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761" w:rsidRDefault="00584CA8" w:rsidP="0016776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167761" w:rsidRPr="00FB4A54">
        <w:rPr>
          <w:rFonts w:ascii="Times New Roman" w:hAnsi="Times New Roman" w:cs="Times New Roman"/>
          <w:b/>
          <w:sz w:val="28"/>
          <w:szCs w:val="28"/>
        </w:rPr>
        <w:t xml:space="preserve">Татар </w:t>
      </w:r>
      <w:proofErr w:type="spellStart"/>
      <w:r w:rsidR="00167761" w:rsidRPr="00FB4A54">
        <w:rPr>
          <w:rFonts w:ascii="Times New Roman" w:hAnsi="Times New Roman" w:cs="Times New Roman"/>
          <w:b/>
          <w:sz w:val="28"/>
          <w:szCs w:val="28"/>
        </w:rPr>
        <w:t>филологиясе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167761" w:rsidRPr="00FB4A54">
        <w:rPr>
          <w:rFonts w:ascii="Times New Roman" w:hAnsi="Times New Roman" w:cs="Times New Roman"/>
          <w:b/>
          <w:sz w:val="28"/>
          <w:szCs w:val="28"/>
        </w:rPr>
        <w:t xml:space="preserve"> сек</w:t>
      </w:r>
      <w:r w:rsidR="00167761" w:rsidRPr="00FB4A5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циясендә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84C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турга үтүчеләр  </w:t>
      </w:r>
      <w:r w:rsidR="00167761" w:rsidRPr="00FB4A5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исемлеге</w:t>
      </w:r>
    </w:p>
    <w:p w:rsidR="00584CA8" w:rsidRDefault="00584CA8" w:rsidP="0016776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Секция җитәкчесе: Фатыйхова Люция Шархинур кызы (Телефон 89600430556)</w:t>
      </w:r>
    </w:p>
    <w:p w:rsidR="00584CA8" w:rsidRDefault="00584CA8" w:rsidP="00584CA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Чыгыш ясау өчен презентацияне</w:t>
      </w:r>
      <w:r w:rsidR="0043546C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22нче марттан калмыйча, </w:t>
      </w:r>
      <w:r w:rsidRPr="00584CA8">
        <w:rPr>
          <w:lang w:val="tt-RU"/>
        </w:rPr>
        <w:t xml:space="preserve"> </w:t>
      </w:r>
      <w:hyperlink r:id="rId4" w:history="1">
        <w:r w:rsidRPr="007B25A5">
          <w:rPr>
            <w:rStyle w:val="a5"/>
            <w:rFonts w:ascii="Times New Roman" w:hAnsi="Times New Roman" w:cs="Times New Roman"/>
            <w:b/>
            <w:sz w:val="28"/>
            <w:szCs w:val="28"/>
            <w:lang w:val="tt-RU"/>
          </w:rPr>
          <w:t>2318000055@edu.tatar.ru</w:t>
        </w:r>
      </w:hyperlink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почтасына салуыгыз сорала. </w:t>
      </w:r>
    </w:p>
    <w:p w:rsidR="00584CA8" w:rsidRPr="00FB4A54" w:rsidRDefault="00584CA8" w:rsidP="0016776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701"/>
        <w:gridCol w:w="3405"/>
        <w:gridCol w:w="3827"/>
        <w:gridCol w:w="3552"/>
        <w:gridCol w:w="2685"/>
        <w:gridCol w:w="1134"/>
      </w:tblGrid>
      <w:tr w:rsidR="00167761" w:rsidRPr="00176851" w:rsidTr="001850AB">
        <w:tc>
          <w:tcPr>
            <w:tcW w:w="701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405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катнашучы</w:t>
            </w:r>
          </w:p>
        </w:tc>
        <w:tc>
          <w:tcPr>
            <w:tcW w:w="3827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Эшнең темасы</w:t>
            </w:r>
          </w:p>
        </w:tc>
        <w:tc>
          <w:tcPr>
            <w:tcW w:w="3552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исеме, класс</w:t>
            </w:r>
          </w:p>
        </w:tc>
        <w:tc>
          <w:tcPr>
            <w:tcW w:w="2685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Җитәкчесе </w:t>
            </w:r>
          </w:p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1134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искәрмә</w:t>
            </w:r>
          </w:p>
        </w:tc>
      </w:tr>
      <w:tr w:rsidR="00167761" w:rsidRPr="00176851" w:rsidTr="001850AB">
        <w:tc>
          <w:tcPr>
            <w:tcW w:w="701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405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Мингазова Алзира Маснавиевна</w:t>
            </w:r>
          </w:p>
        </w:tc>
        <w:tc>
          <w:tcPr>
            <w:tcW w:w="3827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Айгөл Әхмәтгалиева иҗатында фол</w:t>
            </w:r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клор</w:t>
            </w:r>
          </w:p>
        </w:tc>
        <w:tc>
          <w:tcPr>
            <w:tcW w:w="3552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</w:t>
            </w:r>
            <w:proofErr w:type="spellStart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>цей</w:t>
            </w:r>
            <w:proofErr w:type="spellEnd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Сабинского муниципального района РТ»</w:t>
            </w:r>
          </w:p>
        </w:tc>
        <w:tc>
          <w:tcPr>
            <w:tcW w:w="2685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Сабирова Резеда Агзамтиновна</w:t>
            </w:r>
          </w:p>
        </w:tc>
        <w:tc>
          <w:tcPr>
            <w:tcW w:w="1134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761" w:rsidRPr="00176851" w:rsidTr="001850AB">
        <w:tc>
          <w:tcPr>
            <w:tcW w:w="701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405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Гадел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ьшина</w:t>
            </w:r>
            <w:proofErr w:type="spellEnd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827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 иҗатында юмор</w:t>
            </w:r>
          </w:p>
        </w:tc>
        <w:tc>
          <w:tcPr>
            <w:tcW w:w="3552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“Бол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ьшекукморская</w:t>
            </w:r>
            <w:proofErr w:type="spellEnd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с углубленным изучением отдельных предметов»</w:t>
            </w:r>
          </w:p>
        </w:tc>
        <w:tc>
          <w:tcPr>
            <w:tcW w:w="2685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Гадельшина</w:t>
            </w:r>
            <w:proofErr w:type="spellEnd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134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761" w:rsidRPr="00176851" w:rsidTr="001850AB">
        <w:tc>
          <w:tcPr>
            <w:tcW w:w="701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405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Сазаева Валерия Валерьевна</w:t>
            </w:r>
          </w:p>
        </w:tc>
        <w:tc>
          <w:tcPr>
            <w:tcW w:w="3827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Якташ шагыйребез - Вахит Галиев шигырьләренең тел-стиль үзенчәлекләре</w:t>
            </w:r>
          </w:p>
        </w:tc>
        <w:tc>
          <w:tcPr>
            <w:tcW w:w="3552" w:type="dxa"/>
          </w:tcPr>
          <w:p w:rsidR="00167761" w:rsidRPr="00176851" w:rsidRDefault="00167761" w:rsidP="001E13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РТ, Мамадышский муни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ципальный</w:t>
            </w:r>
            <w:proofErr w:type="spellEnd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 w:rsidR="001E13CC"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 “Шадчинская СОШ”</w:t>
            </w:r>
          </w:p>
        </w:tc>
        <w:tc>
          <w:tcPr>
            <w:tcW w:w="2685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Садыкова Лариса Павловна</w:t>
            </w:r>
          </w:p>
        </w:tc>
        <w:tc>
          <w:tcPr>
            <w:tcW w:w="1134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761" w:rsidRPr="00176851" w:rsidTr="001850AB">
        <w:tc>
          <w:tcPr>
            <w:tcW w:w="701" w:type="dxa"/>
          </w:tcPr>
          <w:p w:rsidR="00167761" w:rsidRPr="00176851" w:rsidRDefault="0043546C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405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Ралия Равилевна</w:t>
            </w:r>
          </w:p>
        </w:tc>
        <w:tc>
          <w:tcPr>
            <w:tcW w:w="3827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Җирле</w:t>
            </w:r>
            <w:r w:rsidR="00C734F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сөйләм </w:t>
            </w:r>
            <w:r w:rsidRPr="0017685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диалект</w:t>
            </w:r>
            <w:r w:rsidRPr="00176851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лары</w:t>
            </w:r>
          </w:p>
        </w:tc>
        <w:tc>
          <w:tcPr>
            <w:tcW w:w="3552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 Ядыгерь”</w:t>
            </w:r>
          </w:p>
        </w:tc>
        <w:tc>
          <w:tcPr>
            <w:tcW w:w="2685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1134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67761" w:rsidRPr="00176851" w:rsidTr="001850AB">
        <w:tc>
          <w:tcPr>
            <w:tcW w:w="701" w:type="dxa"/>
          </w:tcPr>
          <w:p w:rsidR="00167761" w:rsidRPr="00176851" w:rsidRDefault="0043546C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405" w:type="dxa"/>
          </w:tcPr>
          <w:p w:rsidR="00167761" w:rsidRPr="00176851" w:rsidRDefault="0017685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Гайнутдинова Айсылу</w:t>
            </w:r>
          </w:p>
        </w:tc>
        <w:tc>
          <w:tcPr>
            <w:tcW w:w="3827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Куәтле, серле, сихерле шагыйрь!</w:t>
            </w:r>
          </w:p>
        </w:tc>
        <w:tc>
          <w:tcPr>
            <w:tcW w:w="3552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Шумбутская</w:t>
            </w:r>
            <w:proofErr w:type="spellEnd"/>
            <w:r w:rsidR="001E13CC"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 СОШ» Рыбно – Слободского района</w:t>
            </w:r>
          </w:p>
        </w:tc>
        <w:tc>
          <w:tcPr>
            <w:tcW w:w="2685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Равия</w:t>
            </w:r>
            <w:proofErr w:type="spellEnd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Мирзахановна</w:t>
            </w:r>
            <w:proofErr w:type="spellEnd"/>
          </w:p>
        </w:tc>
        <w:tc>
          <w:tcPr>
            <w:tcW w:w="1134" w:type="dxa"/>
          </w:tcPr>
          <w:p w:rsidR="00167761" w:rsidRPr="00176851" w:rsidRDefault="00167761" w:rsidP="001850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6851" w:rsidRPr="00176851" w:rsidTr="001850AB">
        <w:tc>
          <w:tcPr>
            <w:tcW w:w="701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40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>Авхадеев</w:t>
            </w:r>
            <w:proofErr w:type="spellEnd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Ильяс</w:t>
            </w:r>
            <w:proofErr w:type="gramEnd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Маратович</w:t>
            </w:r>
          </w:p>
        </w:tc>
        <w:tc>
          <w:tcPr>
            <w:tcW w:w="3827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“Ырым  һәм  юрауларның  әһәмияте”.</w:t>
            </w:r>
          </w:p>
        </w:tc>
        <w:tc>
          <w:tcPr>
            <w:tcW w:w="3552" w:type="dxa"/>
          </w:tcPr>
          <w:p w:rsidR="00176851" w:rsidRPr="00176851" w:rsidRDefault="00176851" w:rsidP="00C734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 “Шеморданский  ли</w:t>
            </w:r>
            <w:proofErr w:type="spellStart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>цей</w:t>
            </w:r>
            <w:proofErr w:type="spellEnd"/>
            <w:r w:rsidR="00C734F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bookmarkStart w:id="0" w:name="_GoBack"/>
            <w:bookmarkEnd w:id="0"/>
          </w:p>
        </w:tc>
        <w:tc>
          <w:tcPr>
            <w:tcW w:w="2685" w:type="dxa"/>
          </w:tcPr>
          <w:p w:rsidR="00176851" w:rsidRPr="00176851" w:rsidRDefault="00176851" w:rsidP="00176851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>Авхадеева</w:t>
            </w:r>
            <w:proofErr w:type="spellEnd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Алсу</w:t>
            </w:r>
            <w:proofErr w:type="gramEnd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1134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6851" w:rsidRPr="00176851" w:rsidTr="001850AB">
        <w:tc>
          <w:tcPr>
            <w:tcW w:w="701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40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Галиахметова Дина Ришатовна</w:t>
            </w:r>
          </w:p>
        </w:tc>
        <w:tc>
          <w:tcPr>
            <w:tcW w:w="3827" w:type="dxa"/>
          </w:tcPr>
          <w:p w:rsidR="00176851" w:rsidRPr="00176851" w:rsidRDefault="00176851" w:rsidP="00176851">
            <w:pPr>
              <w:shd w:val="clear" w:color="auto" w:fill="FFFFFF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Татар фол</w:t>
            </w:r>
            <w:r w:rsidRPr="0017685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ь</w:t>
            </w:r>
            <w:r w:rsidRPr="0017685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клорында музыкал</w:t>
            </w:r>
            <w:r w:rsidRPr="0017685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ь</w:t>
            </w:r>
            <w:r w:rsidRPr="0017685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17685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ж</w:t>
            </w:r>
            <w:r w:rsidRPr="0017685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анр ( Бишек җырлары)</w:t>
            </w:r>
          </w:p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52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“Шеморданский лицей Сабинского муниципального района РТ” </w:t>
            </w:r>
          </w:p>
        </w:tc>
        <w:tc>
          <w:tcPr>
            <w:tcW w:w="268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134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176851" w:rsidRPr="00176851" w:rsidTr="001850AB">
        <w:tc>
          <w:tcPr>
            <w:tcW w:w="701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0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Әкбирова Назлыгуль Фаргатовна</w:t>
            </w:r>
          </w:p>
        </w:tc>
        <w:tc>
          <w:tcPr>
            <w:tcW w:w="3827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һәм рус халкының бишек җырларында эндәшләр</w:t>
            </w:r>
          </w:p>
        </w:tc>
        <w:tc>
          <w:tcPr>
            <w:tcW w:w="3552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“СОШ с Ядыгерь” Кукморского района, </w:t>
            </w:r>
          </w:p>
        </w:tc>
        <w:tc>
          <w:tcPr>
            <w:tcW w:w="268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Фатыйхова Люция Шархинуровна</w:t>
            </w:r>
          </w:p>
        </w:tc>
        <w:tc>
          <w:tcPr>
            <w:tcW w:w="1134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6851" w:rsidRPr="00176851" w:rsidTr="001850AB">
        <w:tc>
          <w:tcPr>
            <w:tcW w:w="701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340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Адиля Раилевна</w:t>
            </w:r>
          </w:p>
        </w:tc>
        <w:tc>
          <w:tcPr>
            <w:tcW w:w="3827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“Татар халык мәкальләрендә саннарның кулланылышы”</w:t>
            </w:r>
          </w:p>
        </w:tc>
        <w:tc>
          <w:tcPr>
            <w:tcW w:w="3552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лицей Сабинского муниципального района РТ”</w:t>
            </w:r>
          </w:p>
        </w:tc>
        <w:tc>
          <w:tcPr>
            <w:tcW w:w="268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 Альфия Миннахматовна</w:t>
            </w:r>
          </w:p>
        </w:tc>
        <w:tc>
          <w:tcPr>
            <w:tcW w:w="1134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6851" w:rsidRPr="00176851" w:rsidTr="001850AB">
        <w:tc>
          <w:tcPr>
            <w:tcW w:w="701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5" w:type="dxa"/>
          </w:tcPr>
          <w:p w:rsidR="00176851" w:rsidRPr="00176851" w:rsidRDefault="00176851" w:rsidP="00176851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Зарипова Дина Азатовна</w:t>
            </w:r>
          </w:p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Г.Ибраһимов хикәяләрендә фразеологизмнар</w:t>
            </w:r>
          </w:p>
        </w:tc>
        <w:tc>
          <w:tcPr>
            <w:tcW w:w="3552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”Балтасинская гимназия”</w:t>
            </w:r>
          </w:p>
        </w:tc>
        <w:tc>
          <w:tcPr>
            <w:tcW w:w="268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>Ханнановна</w:t>
            </w:r>
            <w:proofErr w:type="spellEnd"/>
          </w:p>
        </w:tc>
        <w:tc>
          <w:tcPr>
            <w:tcW w:w="1134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6851" w:rsidRPr="00176851" w:rsidTr="001850AB">
        <w:tc>
          <w:tcPr>
            <w:tcW w:w="701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40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Халиуллина Эльвина Ильнаровна</w:t>
            </w:r>
          </w:p>
        </w:tc>
        <w:tc>
          <w:tcPr>
            <w:tcW w:w="3827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Камалларның нәсел шәҗәрәсе</w:t>
            </w:r>
          </w:p>
        </w:tc>
        <w:tc>
          <w:tcPr>
            <w:tcW w:w="3552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“Гимназия №1 имени Ч.Т.Айтматова п.г.т. Кукмор”</w:t>
            </w:r>
          </w:p>
        </w:tc>
        <w:tc>
          <w:tcPr>
            <w:tcW w:w="268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Назипова Гульназ Шамиловна</w:t>
            </w:r>
          </w:p>
        </w:tc>
        <w:tc>
          <w:tcPr>
            <w:tcW w:w="1134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6851" w:rsidRPr="00176851" w:rsidTr="001850AB">
        <w:tc>
          <w:tcPr>
            <w:tcW w:w="701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40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Хәмзина Әдилә Фаилевна</w:t>
            </w:r>
          </w:p>
        </w:tc>
        <w:tc>
          <w:tcPr>
            <w:tcW w:w="3827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Гаяз Исхакыйның балалар өчен язылган (урта яшьтәге) әсәрләрендә тәрбия </w:t>
            </w:r>
          </w:p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52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“СОШ с Ядыгерь” Кукморского района,  </w:t>
            </w:r>
          </w:p>
        </w:tc>
        <w:tc>
          <w:tcPr>
            <w:tcW w:w="268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Габбасова Гамиля Магсумовна</w:t>
            </w:r>
          </w:p>
        </w:tc>
        <w:tc>
          <w:tcPr>
            <w:tcW w:w="1134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6851" w:rsidRPr="00176851" w:rsidTr="001850AB">
        <w:tc>
          <w:tcPr>
            <w:tcW w:w="701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405" w:type="dxa"/>
          </w:tcPr>
          <w:p w:rsidR="00176851" w:rsidRPr="00176851" w:rsidRDefault="00176851" w:rsidP="00176851">
            <w:pPr>
              <w:autoSpaceDE w:val="0"/>
              <w:autoSpaceDN w:val="0"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Низамова Камиля Зиннуровна</w:t>
            </w:r>
          </w:p>
        </w:tc>
        <w:tc>
          <w:tcPr>
            <w:tcW w:w="3827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Рафаил Газизовның “Күрше кызы” китабында  балалар дөньясы бирелеше</w:t>
            </w:r>
          </w:p>
        </w:tc>
        <w:tc>
          <w:tcPr>
            <w:tcW w:w="3552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“Верхнеошминская </w:t>
            </w:r>
            <w:proofErr w:type="gramStart"/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ООШ”   </w:t>
            </w:r>
            <w:proofErr w:type="gramEnd"/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 Мамадышского района РТ,  </w:t>
            </w:r>
          </w:p>
        </w:tc>
        <w:tc>
          <w:tcPr>
            <w:tcW w:w="268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Мухарлямова</w:t>
            </w:r>
            <w:proofErr w:type="spellEnd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Ленуза</w:t>
            </w:r>
            <w:proofErr w:type="spellEnd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Гильмулловна</w:t>
            </w:r>
            <w:proofErr w:type="spellEnd"/>
          </w:p>
        </w:tc>
        <w:tc>
          <w:tcPr>
            <w:tcW w:w="1134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6851" w:rsidRPr="00176851" w:rsidTr="001850AB">
        <w:tc>
          <w:tcPr>
            <w:tcW w:w="701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40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Алина Раилевна</w:t>
            </w:r>
          </w:p>
        </w:tc>
        <w:tc>
          <w:tcPr>
            <w:tcW w:w="3827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“Бәетләрдә халык язмышы”</w:t>
            </w:r>
          </w:p>
        </w:tc>
        <w:tc>
          <w:tcPr>
            <w:tcW w:w="3552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лицей Сабинского муниципального района РТ”</w:t>
            </w:r>
          </w:p>
        </w:tc>
        <w:tc>
          <w:tcPr>
            <w:tcW w:w="268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>Мулласалихова</w:t>
            </w:r>
            <w:proofErr w:type="spellEnd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>Гульсира</w:t>
            </w:r>
            <w:proofErr w:type="spellEnd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851">
              <w:rPr>
                <w:rFonts w:ascii="Times New Roman" w:eastAsia="Calibri" w:hAnsi="Times New Roman" w:cs="Times New Roman"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1134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6851" w:rsidRPr="00176851" w:rsidTr="001850AB">
        <w:tc>
          <w:tcPr>
            <w:tcW w:w="701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40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 Адель Ильнурович</w:t>
            </w:r>
          </w:p>
        </w:tc>
        <w:tc>
          <w:tcPr>
            <w:tcW w:w="3827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“Г.Бәшировның “Туган ягым – яшел бишек” повестенда календарь һәм гаилә йолалары жанрларының әдәби чагылышы.”</w:t>
            </w:r>
          </w:p>
        </w:tc>
        <w:tc>
          <w:tcPr>
            <w:tcW w:w="3552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 Мамадыш ГКУ “Социальный приют для детей и подростков “Надежда” в Мамадышском муниципальном районе” </w:t>
            </w:r>
          </w:p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(ГКУ СПДП “Надежда”) </w:t>
            </w:r>
          </w:p>
        </w:tc>
        <w:tc>
          <w:tcPr>
            <w:tcW w:w="268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Китаева </w:t>
            </w:r>
            <w:proofErr w:type="spellStart"/>
            <w:r w:rsidRPr="00176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Альсина</w:t>
            </w:r>
            <w:proofErr w:type="spellEnd"/>
            <w:r w:rsidRPr="00176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Сапарбаевна</w:t>
            </w:r>
            <w:proofErr w:type="spellEnd"/>
          </w:p>
        </w:tc>
        <w:tc>
          <w:tcPr>
            <w:tcW w:w="1134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+-</w:t>
            </w:r>
          </w:p>
        </w:tc>
      </w:tr>
      <w:tr w:rsidR="00176851" w:rsidRPr="00176851" w:rsidTr="001850AB">
        <w:tc>
          <w:tcPr>
            <w:tcW w:w="701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40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Гильметдинова Алина</w:t>
            </w:r>
          </w:p>
        </w:tc>
        <w:tc>
          <w:tcPr>
            <w:tcW w:w="3827" w:type="dxa"/>
          </w:tcPr>
          <w:p w:rsidR="00176851" w:rsidRPr="00176851" w:rsidRDefault="00176851" w:rsidP="00176851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Татар һәм төрек телләрендә ак</w:t>
            </w:r>
            <w:r w:rsidRPr="00176851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17685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кара компонентлы фразеологизмнар</w:t>
            </w:r>
          </w:p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52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Студентка 3 курса КФУ</w:t>
            </w:r>
          </w:p>
        </w:tc>
        <w:tc>
          <w:tcPr>
            <w:tcW w:w="268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Шаяхметова Л.Х.</w:t>
            </w:r>
          </w:p>
        </w:tc>
        <w:tc>
          <w:tcPr>
            <w:tcW w:w="1134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6851" w:rsidRPr="00176851" w:rsidTr="001850AB">
        <w:tc>
          <w:tcPr>
            <w:tcW w:w="701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40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Хафизова Я.</w:t>
            </w:r>
          </w:p>
        </w:tc>
        <w:tc>
          <w:tcPr>
            <w:tcW w:w="3827" w:type="dxa"/>
          </w:tcPr>
          <w:p w:rsidR="00176851" w:rsidRPr="00176851" w:rsidRDefault="00176851" w:rsidP="00176851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Мөслим төбәге татарлары сөйләменең кайбер фонетик үзенчәлекләре</w:t>
            </w:r>
          </w:p>
        </w:tc>
        <w:tc>
          <w:tcPr>
            <w:tcW w:w="3552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Студентка 2 курса КФУ</w:t>
            </w:r>
          </w:p>
        </w:tc>
        <w:tc>
          <w:tcPr>
            <w:tcW w:w="268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 Г.Р.</w:t>
            </w:r>
          </w:p>
        </w:tc>
        <w:tc>
          <w:tcPr>
            <w:tcW w:w="1134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6851" w:rsidRPr="00176851" w:rsidTr="001850AB">
        <w:tc>
          <w:tcPr>
            <w:tcW w:w="701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40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Хайрутдинова Чулпан Фанилевна</w:t>
            </w:r>
          </w:p>
        </w:tc>
        <w:tc>
          <w:tcPr>
            <w:tcW w:w="3827" w:type="dxa"/>
          </w:tcPr>
          <w:p w:rsidR="00176851" w:rsidRPr="00176851" w:rsidRDefault="00176851" w:rsidP="00176851">
            <w:pPr>
              <w:pStyle w:val="Style4"/>
              <w:widowControl/>
              <w:spacing w:before="34" w:line="240" w:lineRule="auto"/>
              <w:ind w:firstLine="0"/>
              <w:rPr>
                <w:rStyle w:val="FontStyle13"/>
                <w:b w:val="0"/>
                <w:i w:val="0"/>
                <w:noProof/>
                <w:sz w:val="24"/>
                <w:szCs w:val="24"/>
                <w:lang w:val="tt-RU"/>
              </w:rPr>
            </w:pPr>
            <w:r w:rsidRPr="00176851">
              <w:rPr>
                <w:rStyle w:val="FontStyle13"/>
                <w:b w:val="0"/>
                <w:i w:val="0"/>
                <w:noProof/>
                <w:sz w:val="24"/>
                <w:szCs w:val="24"/>
                <w:lang w:val="tt-RU"/>
              </w:rPr>
              <w:t>Муса Җәлил шигырьләрендә фразеологик әйтелмәләрнең   кулланылышы</w:t>
            </w:r>
          </w:p>
          <w:p w:rsidR="00176851" w:rsidRPr="00176851" w:rsidRDefault="00176851" w:rsidP="00176851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3552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Балтасинский муниципальный район МБОУ “Кугунурская средняя общеобразовательная школа”  </w:t>
            </w:r>
          </w:p>
        </w:tc>
        <w:tc>
          <w:tcPr>
            <w:tcW w:w="268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Зиннатуллина Гульнара Ханнановна</w:t>
            </w:r>
          </w:p>
        </w:tc>
        <w:tc>
          <w:tcPr>
            <w:tcW w:w="1134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6851" w:rsidRPr="00176851" w:rsidTr="001850AB">
        <w:tc>
          <w:tcPr>
            <w:tcW w:w="701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3405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Гульназ Ильфатовна</w:t>
            </w:r>
          </w:p>
          <w:p w:rsidR="00176851" w:rsidRPr="00176851" w:rsidRDefault="00176851" w:rsidP="0017685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176851" w:rsidRPr="00176851" w:rsidRDefault="00176851" w:rsidP="00176851">
            <w:pPr>
              <w:pStyle w:val="Style4"/>
              <w:widowControl/>
              <w:spacing w:before="34" w:line="240" w:lineRule="auto"/>
              <w:ind w:firstLine="0"/>
              <w:rPr>
                <w:rStyle w:val="FontStyle13"/>
                <w:b w:val="0"/>
                <w:i w:val="0"/>
                <w:noProof/>
                <w:sz w:val="24"/>
                <w:szCs w:val="24"/>
                <w:lang w:val="tt-RU"/>
              </w:rPr>
            </w:pPr>
            <w:r w:rsidRPr="00176851">
              <w:rPr>
                <w:lang w:val="tt-RU"/>
              </w:rPr>
              <w:t>“Зифа Кадыйрованың “Язмыш сынавы” әсәренең сәнгатьчә эшләнеше һәм идея-проблематикасы</w:t>
            </w:r>
          </w:p>
        </w:tc>
        <w:tc>
          <w:tcPr>
            <w:tcW w:w="3552" w:type="dxa"/>
          </w:tcPr>
          <w:p w:rsidR="00176851" w:rsidRPr="00176851" w:rsidRDefault="00176851" w:rsidP="0017685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Нуринерская</w:t>
            </w:r>
            <w:proofErr w:type="spellEnd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Балтасинского </w:t>
            </w:r>
            <w:proofErr w:type="gramStart"/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</w:t>
            </w:r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768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End"/>
          </w:p>
        </w:tc>
        <w:tc>
          <w:tcPr>
            <w:tcW w:w="2685" w:type="dxa"/>
          </w:tcPr>
          <w:p w:rsidR="00176851" w:rsidRPr="00176851" w:rsidRDefault="00176851" w:rsidP="0017685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176851">
              <w:rPr>
                <w:rFonts w:ascii="Times New Roman" w:hAnsi="Times New Roman" w:cs="Times New Roman"/>
                <w:sz w:val="24"/>
                <w:szCs w:val="24"/>
              </w:rPr>
              <w:t>Нургаяновна</w:t>
            </w:r>
            <w:proofErr w:type="spellEnd"/>
          </w:p>
        </w:tc>
        <w:tc>
          <w:tcPr>
            <w:tcW w:w="1134" w:type="dxa"/>
          </w:tcPr>
          <w:p w:rsidR="00176851" w:rsidRPr="00176851" w:rsidRDefault="00176851" w:rsidP="001768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167761" w:rsidRPr="00176851" w:rsidRDefault="00167761" w:rsidP="00167761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46C61" w:rsidRPr="00176851" w:rsidRDefault="00C734FD">
      <w:pPr>
        <w:rPr>
          <w:rFonts w:ascii="Times New Roman" w:hAnsi="Times New Roman" w:cs="Times New Roman"/>
          <w:sz w:val="24"/>
          <w:szCs w:val="24"/>
        </w:rPr>
      </w:pPr>
    </w:p>
    <w:sectPr w:rsidR="00946C61" w:rsidRPr="00176851" w:rsidSect="00EF3C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537"/>
    <w:rsid w:val="00167761"/>
    <w:rsid w:val="00176851"/>
    <w:rsid w:val="001E13CC"/>
    <w:rsid w:val="002D7CFD"/>
    <w:rsid w:val="0043546C"/>
    <w:rsid w:val="00584CA8"/>
    <w:rsid w:val="00C507F0"/>
    <w:rsid w:val="00C734FD"/>
    <w:rsid w:val="00C8765E"/>
    <w:rsid w:val="00D17537"/>
    <w:rsid w:val="00FB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900BA-8F2C-4E17-86FC-424AB13D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7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677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4">
    <w:name w:val="Style4"/>
    <w:basedOn w:val="a"/>
    <w:uiPriority w:val="99"/>
    <w:rsid w:val="00167761"/>
    <w:pPr>
      <w:widowControl w:val="0"/>
      <w:autoSpaceDE w:val="0"/>
      <w:autoSpaceDN w:val="0"/>
      <w:adjustRightInd w:val="0"/>
      <w:spacing w:after="0" w:line="552" w:lineRule="exact"/>
      <w:ind w:firstLine="485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67761"/>
    <w:rPr>
      <w:rFonts w:ascii="Times New Roman" w:hAnsi="Times New Roman" w:cs="Times New Roman" w:hint="default"/>
      <w:b/>
      <w:bCs/>
      <w:i/>
      <w:iCs/>
      <w:sz w:val="44"/>
      <w:szCs w:val="44"/>
    </w:rPr>
  </w:style>
  <w:style w:type="character" w:styleId="a5">
    <w:name w:val="Hyperlink"/>
    <w:basedOn w:val="a0"/>
    <w:uiPriority w:val="99"/>
    <w:unhideWhenUsed/>
    <w:rsid w:val="00584C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31800005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8</cp:revision>
  <dcterms:created xsi:type="dcterms:W3CDTF">2019-03-18T18:56:00Z</dcterms:created>
  <dcterms:modified xsi:type="dcterms:W3CDTF">2019-03-20T06:19:00Z</dcterms:modified>
</cp:coreProperties>
</file>